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D4" w:rsidRPr="009068C1" w:rsidRDefault="009068C1" w:rsidP="00256FC8">
      <w:r w:rsidRPr="009068C1">
        <w:t>The COMET Workshop, 3 April 2013, Kyoto, Japan</w:t>
      </w:r>
    </w:p>
    <w:p w:rsidR="00A65D8F" w:rsidRDefault="00A65D8F">
      <w:pPr>
        <w:rPr>
          <w:noProof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1276"/>
        <w:gridCol w:w="4111"/>
      </w:tblGrid>
      <w:tr w:rsidR="00146A29" w:rsidTr="00311053">
        <w:trPr>
          <w:trHeight w:val="2614"/>
        </w:trPr>
        <w:tc>
          <w:tcPr>
            <w:tcW w:w="3510" w:type="dxa"/>
          </w:tcPr>
          <w:p w:rsidR="00146A29" w:rsidRPr="00A65D8F" w:rsidRDefault="00146A29" w:rsidP="00A65D8F">
            <w:pPr>
              <w:jc w:val="both"/>
              <w:rPr>
                <w:i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BB35DD0" wp14:editId="3B22CC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-1847215</wp:posOffset>
                  </wp:positionV>
                  <wp:extent cx="1796415" cy="1597660"/>
                  <wp:effectExtent l="0" t="0" r="0" b="2540"/>
                  <wp:wrapSquare wrapText="bothSides"/>
                  <wp:docPr id="4" name="Picture 4" descr="C:\Users\gargon01\Desktop\To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rgon01\Desktop\Tosh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62"/>
                          <a:stretch/>
                        </pic:blipFill>
                        <pic:spPr bwMode="auto">
                          <a:xfrm>
                            <a:off x="0" y="0"/>
                            <a:ext cx="179641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65D8F">
              <w:rPr>
                <w:i/>
                <w:noProof/>
                <w:sz w:val="20"/>
                <w:szCs w:val="20"/>
                <w:lang w:eastAsia="en-GB"/>
              </w:rPr>
              <w:t>Professor Toshiaki Furukawa</w:t>
            </w:r>
          </w:p>
        </w:tc>
        <w:tc>
          <w:tcPr>
            <w:tcW w:w="5387" w:type="dxa"/>
            <w:gridSpan w:val="2"/>
          </w:tcPr>
          <w:p w:rsidR="00C0707B" w:rsidRDefault="00C0707B" w:rsidP="00C0707B">
            <w:pPr>
              <w:jc w:val="both"/>
              <w:rPr>
                <w:noProof/>
                <w:lang w:eastAsia="en-GB"/>
              </w:rPr>
            </w:pPr>
          </w:p>
          <w:p w:rsidR="00146A29" w:rsidRPr="00C0707B" w:rsidRDefault="00146A29" w:rsidP="00C0707B">
            <w:pPr>
              <w:jc w:val="both"/>
              <w:rPr>
                <w:noProof/>
                <w:lang w:eastAsia="en-GB"/>
              </w:rPr>
            </w:pPr>
            <w:r w:rsidRPr="00C0707B">
              <w:rPr>
                <w:noProof/>
                <w:lang w:eastAsia="en-GB"/>
              </w:rPr>
              <w:t>Earlier this month</w:t>
            </w:r>
            <w:r w:rsidR="0097540B">
              <w:rPr>
                <w:noProof/>
                <w:lang w:eastAsia="en-GB"/>
              </w:rPr>
              <w:t>, Paula, Liz and Mike</w:t>
            </w:r>
            <w:r w:rsidRPr="00C0707B">
              <w:rPr>
                <w:noProof/>
                <w:lang w:eastAsia="en-GB"/>
              </w:rPr>
              <w:t xml:space="preserve"> were delighted to run the </w:t>
            </w:r>
            <w:r w:rsidR="0097540B">
              <w:rPr>
                <w:noProof/>
                <w:lang w:eastAsia="en-GB"/>
              </w:rPr>
              <w:t xml:space="preserve">first </w:t>
            </w:r>
            <w:r w:rsidRPr="00C0707B">
              <w:rPr>
                <w:noProof/>
                <w:lang w:eastAsia="en-GB"/>
              </w:rPr>
              <w:t xml:space="preserve">COMET workshop </w:t>
            </w:r>
            <w:r w:rsidR="0097540B">
              <w:rPr>
                <w:noProof/>
                <w:lang w:eastAsia="en-GB"/>
              </w:rPr>
              <w:t xml:space="preserve">in Japan, </w:t>
            </w:r>
            <w:r w:rsidRPr="00C0707B">
              <w:rPr>
                <w:noProof/>
                <w:lang w:eastAsia="en-GB"/>
              </w:rPr>
              <w:t>at Kyoto University, alongside Professor Toshiaki Furukawa (</w:t>
            </w:r>
            <w:r w:rsidRPr="00C0707B">
              <w:t>Professor and Chair, Department of Health Promotion and Human Behaviour Professor, Department of Clinical Epidemiology</w:t>
            </w:r>
            <w:r w:rsidR="00BF2395">
              <w:t>,</w:t>
            </w:r>
            <w:r w:rsidRPr="00C0707B">
              <w:t xml:space="preserve"> Kyoto University) and Dr </w:t>
            </w:r>
            <w:proofErr w:type="spellStart"/>
            <w:r w:rsidRPr="00C0707B">
              <w:t>Rintaro</w:t>
            </w:r>
            <w:proofErr w:type="spellEnd"/>
            <w:r w:rsidRPr="00C0707B">
              <w:t xml:space="preserve"> Mori (</w:t>
            </w:r>
            <w:r w:rsidRPr="00C0707B">
              <w:rPr>
                <w:rFonts w:eastAsia="Times New Roman"/>
                <w:color w:val="000000"/>
                <w:lang w:eastAsia="en-GB"/>
              </w:rPr>
              <w:t xml:space="preserve">Head, Department of Health Policy National </w:t>
            </w:r>
            <w:r w:rsidR="00DE1047" w:rsidRPr="00C0707B">
              <w:rPr>
                <w:rFonts w:eastAsia="Times New Roman"/>
                <w:color w:val="000000"/>
                <w:lang w:eastAsia="en-GB"/>
              </w:rPr>
              <w:t>Centre</w:t>
            </w:r>
            <w:r w:rsidRPr="00C0707B">
              <w:rPr>
                <w:rFonts w:eastAsia="Times New Roman"/>
                <w:color w:val="000000"/>
                <w:lang w:eastAsia="en-GB"/>
              </w:rPr>
              <w:t xml:space="preserve"> for Child Health and Development, Tokyo).</w:t>
            </w:r>
          </w:p>
          <w:p w:rsidR="00146A29" w:rsidRPr="00C0707B" w:rsidRDefault="00146A29" w:rsidP="00C0707B">
            <w:pPr>
              <w:jc w:val="both"/>
              <w:rPr>
                <w:noProof/>
                <w:lang w:eastAsia="en-GB"/>
              </w:rPr>
            </w:pPr>
          </w:p>
        </w:tc>
      </w:tr>
      <w:tr w:rsidR="00146A29" w:rsidTr="00311053">
        <w:tc>
          <w:tcPr>
            <w:tcW w:w="3510" w:type="dxa"/>
          </w:tcPr>
          <w:p w:rsidR="00146A29" w:rsidRDefault="00146A29">
            <w:pPr>
              <w:rPr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46C36278" wp14:editId="50A56731">
                  <wp:extent cx="1800000" cy="1587600"/>
                  <wp:effectExtent l="0" t="0" r="0" b="0"/>
                  <wp:docPr id="2" name="Picture 2" descr="C:\Users\gargon01\Desktop\Rint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gon01\Desktop\Rint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29" w:rsidRDefault="00146A29">
            <w:pPr>
              <w:rPr>
                <w:i/>
                <w:sz w:val="20"/>
                <w:szCs w:val="20"/>
              </w:rPr>
            </w:pPr>
            <w:r w:rsidRPr="00A65D8F">
              <w:rPr>
                <w:i/>
                <w:sz w:val="20"/>
                <w:szCs w:val="20"/>
              </w:rPr>
              <w:t xml:space="preserve">Dr </w:t>
            </w:r>
            <w:proofErr w:type="spellStart"/>
            <w:r w:rsidRPr="00A65D8F">
              <w:rPr>
                <w:i/>
                <w:sz w:val="20"/>
                <w:szCs w:val="20"/>
              </w:rPr>
              <w:t>Rintaro</w:t>
            </w:r>
            <w:proofErr w:type="spellEnd"/>
            <w:r w:rsidRPr="00A65D8F">
              <w:rPr>
                <w:i/>
                <w:sz w:val="20"/>
                <w:szCs w:val="20"/>
              </w:rPr>
              <w:t xml:space="preserve"> Mori</w:t>
            </w:r>
          </w:p>
          <w:p w:rsidR="00DE1047" w:rsidRPr="00A65D8F" w:rsidRDefault="00DE1047">
            <w:pPr>
              <w:rPr>
                <w:i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5387" w:type="dxa"/>
            <w:gridSpan w:val="2"/>
          </w:tcPr>
          <w:p w:rsidR="00146A29" w:rsidRDefault="00C0707B" w:rsidP="00C0707B">
            <w:pPr>
              <w:jc w:val="both"/>
              <w:rPr>
                <w:noProof/>
                <w:lang w:eastAsia="en-GB"/>
              </w:rPr>
            </w:pPr>
            <w:r w:rsidRPr="00C0707B">
              <w:rPr>
                <w:noProof/>
                <w:lang w:eastAsia="en-GB"/>
              </w:rPr>
              <w:t>We arrived as the cherry blossoms began to open across the city, and were lucky enough to experience the</w:t>
            </w:r>
            <w:r w:rsidR="0097540B">
              <w:rPr>
                <w:noProof/>
                <w:lang w:eastAsia="en-GB"/>
              </w:rPr>
              <w:t>m</w:t>
            </w:r>
            <w:r w:rsidRPr="00C0707B">
              <w:rPr>
                <w:noProof/>
                <w:lang w:eastAsia="en-GB"/>
              </w:rPr>
              <w:t xml:space="preserve"> in full bloom, creating a spectaular backdrop for the </w:t>
            </w:r>
            <w:r w:rsidR="0097540B">
              <w:rPr>
                <w:noProof/>
                <w:lang w:eastAsia="en-GB"/>
              </w:rPr>
              <w:t>sessions</w:t>
            </w:r>
            <w:r w:rsidRPr="00C0707B">
              <w:rPr>
                <w:noProof/>
                <w:lang w:eastAsia="en-GB"/>
              </w:rPr>
              <w:t>. The workshop received more interest than we antic</w:t>
            </w:r>
            <w:r w:rsidR="009C7003">
              <w:rPr>
                <w:noProof/>
                <w:lang w:eastAsia="en-GB"/>
              </w:rPr>
              <w:t>i</w:t>
            </w:r>
            <w:r w:rsidRPr="00C0707B">
              <w:rPr>
                <w:noProof/>
                <w:lang w:eastAsia="en-GB"/>
              </w:rPr>
              <w:t xml:space="preserve">pated, </w:t>
            </w:r>
            <w:r w:rsidR="0097540B">
              <w:rPr>
                <w:noProof/>
                <w:lang w:eastAsia="en-GB"/>
              </w:rPr>
              <w:t>with 80 people attending</w:t>
            </w:r>
            <w:r w:rsidRPr="00C0707B">
              <w:rPr>
                <w:noProof/>
                <w:lang w:eastAsia="en-GB"/>
              </w:rPr>
              <w:t xml:space="preserve"> from all over Japan. After much practice, </w:t>
            </w:r>
            <w:hyperlink r:id="rId9" w:history="1">
              <w:r w:rsidRPr="00256FC8">
                <w:rPr>
                  <w:rStyle w:val="Hyperlink"/>
                  <w:noProof/>
                  <w:lang w:eastAsia="en-GB"/>
                </w:rPr>
                <w:t xml:space="preserve">Paula </w:t>
              </w:r>
              <w:r w:rsidR="009C7003" w:rsidRPr="00256FC8">
                <w:rPr>
                  <w:rStyle w:val="Hyperlink"/>
                  <w:noProof/>
                  <w:lang w:eastAsia="en-GB"/>
                </w:rPr>
                <w:t>gave</w:t>
              </w:r>
              <w:r w:rsidRPr="00256FC8">
                <w:rPr>
                  <w:rStyle w:val="Hyperlink"/>
                  <w:noProof/>
                  <w:lang w:eastAsia="en-GB"/>
                </w:rPr>
                <w:t xml:space="preserve"> an impressive welcome and introduction to the day in Japanese</w:t>
              </w:r>
            </w:hyperlink>
            <w:bookmarkStart w:id="0" w:name="_GoBack"/>
            <w:bookmarkEnd w:id="0"/>
            <w:r w:rsidRPr="00C0707B">
              <w:rPr>
                <w:noProof/>
                <w:lang w:eastAsia="en-GB"/>
              </w:rPr>
              <w:t xml:space="preserve">, which seemed to </w:t>
            </w:r>
            <w:r w:rsidR="0008555F">
              <w:rPr>
                <w:noProof/>
                <w:lang w:eastAsia="en-GB"/>
              </w:rPr>
              <w:t>translate</w:t>
            </w:r>
            <w:r w:rsidRPr="00C0707B">
              <w:rPr>
                <w:noProof/>
                <w:lang w:eastAsia="en-GB"/>
              </w:rPr>
              <w:t xml:space="preserve"> well as </w:t>
            </w:r>
            <w:r w:rsidR="0097540B">
              <w:rPr>
                <w:noProof/>
                <w:lang w:eastAsia="en-GB"/>
              </w:rPr>
              <w:t xml:space="preserve">the audience </w:t>
            </w:r>
            <w:r w:rsidRPr="00C0707B">
              <w:rPr>
                <w:noProof/>
                <w:lang w:eastAsia="en-GB"/>
              </w:rPr>
              <w:t>laughed at just the right moment!</w:t>
            </w:r>
          </w:p>
          <w:p w:rsidR="00C0707B" w:rsidRPr="00C0707B" w:rsidRDefault="00C0707B" w:rsidP="00C0707B">
            <w:pPr>
              <w:jc w:val="both"/>
              <w:rPr>
                <w:noProof/>
                <w:lang w:eastAsia="en-GB"/>
              </w:rPr>
            </w:pPr>
          </w:p>
        </w:tc>
      </w:tr>
      <w:tr w:rsidR="00A65D8F" w:rsidTr="00311053">
        <w:tc>
          <w:tcPr>
            <w:tcW w:w="4786" w:type="dxa"/>
            <w:gridSpan w:val="2"/>
          </w:tcPr>
          <w:p w:rsidR="003658DE" w:rsidRDefault="00C0707B" w:rsidP="00C0707B">
            <w:pPr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The </w:t>
            </w:r>
            <w:r w:rsidR="0097540B">
              <w:rPr>
                <w:noProof/>
                <w:lang w:eastAsia="en-GB"/>
              </w:rPr>
              <w:t xml:space="preserve">concept </w:t>
            </w:r>
            <w:r>
              <w:rPr>
                <w:noProof/>
                <w:lang w:eastAsia="en-GB"/>
              </w:rPr>
              <w:t xml:space="preserve">of </w:t>
            </w:r>
            <w:r w:rsidR="009C7003">
              <w:rPr>
                <w:noProof/>
                <w:lang w:eastAsia="en-GB"/>
              </w:rPr>
              <w:t xml:space="preserve">a </w:t>
            </w:r>
            <w:r>
              <w:rPr>
                <w:noProof/>
                <w:lang w:eastAsia="en-GB"/>
              </w:rPr>
              <w:t xml:space="preserve">core outcome set was new to many </w:t>
            </w:r>
            <w:r w:rsidR="0097540B">
              <w:rPr>
                <w:noProof/>
                <w:lang w:eastAsia="en-GB"/>
              </w:rPr>
              <w:t>in the workshop</w:t>
            </w:r>
            <w:r>
              <w:rPr>
                <w:noProof/>
                <w:lang w:eastAsia="en-GB"/>
              </w:rPr>
              <w:t xml:space="preserve">, </w:t>
            </w:r>
            <w:r w:rsidR="0097540B">
              <w:rPr>
                <w:noProof/>
                <w:lang w:eastAsia="en-GB"/>
              </w:rPr>
              <w:t xml:space="preserve">but it </w:t>
            </w:r>
            <w:r>
              <w:rPr>
                <w:noProof/>
                <w:lang w:eastAsia="en-GB"/>
              </w:rPr>
              <w:t>was well received and understood</w:t>
            </w:r>
            <w:r w:rsidR="0097540B">
              <w:rPr>
                <w:noProof/>
                <w:lang w:eastAsia="en-GB"/>
              </w:rPr>
              <w:t xml:space="preserve"> over the course of the day. The active p</w:t>
            </w:r>
            <w:r>
              <w:rPr>
                <w:noProof/>
                <w:lang w:eastAsia="en-GB"/>
              </w:rPr>
              <w:t>artic</w:t>
            </w:r>
            <w:r w:rsidR="0097540B">
              <w:rPr>
                <w:noProof/>
                <w:lang w:eastAsia="en-GB"/>
              </w:rPr>
              <w:t xml:space="preserve">ipation of </w:t>
            </w:r>
            <w:r w:rsidR="009C7003">
              <w:rPr>
                <w:noProof/>
                <w:lang w:eastAsia="en-GB"/>
              </w:rPr>
              <w:t>over 80</w:t>
            </w:r>
            <w:r w:rsidR="0097540B">
              <w:rPr>
                <w:noProof/>
                <w:lang w:eastAsia="en-GB"/>
              </w:rPr>
              <w:t xml:space="preserve"> people</w:t>
            </w:r>
            <w:r>
              <w:rPr>
                <w:noProof/>
                <w:lang w:eastAsia="en-GB"/>
              </w:rPr>
              <w:t xml:space="preserve"> </w:t>
            </w:r>
            <w:r w:rsidR="0097540B">
              <w:rPr>
                <w:noProof/>
                <w:lang w:eastAsia="en-GB"/>
              </w:rPr>
              <w:t xml:space="preserve">in small groups </w:t>
            </w:r>
            <w:r>
              <w:rPr>
                <w:noProof/>
                <w:lang w:eastAsia="en-GB"/>
              </w:rPr>
              <w:t xml:space="preserve">made the </w:t>
            </w:r>
            <w:r w:rsidR="0097540B">
              <w:rPr>
                <w:noProof/>
                <w:lang w:eastAsia="en-GB"/>
              </w:rPr>
              <w:t xml:space="preserve">whole event </w:t>
            </w:r>
            <w:r>
              <w:rPr>
                <w:noProof/>
                <w:lang w:eastAsia="en-GB"/>
              </w:rPr>
              <w:t xml:space="preserve">a huge success, and </w:t>
            </w:r>
            <w:r w:rsidR="0097540B">
              <w:rPr>
                <w:noProof/>
                <w:lang w:eastAsia="en-GB"/>
              </w:rPr>
              <w:t xml:space="preserve">great thanks are due to </w:t>
            </w:r>
            <w:r>
              <w:rPr>
                <w:noProof/>
                <w:lang w:eastAsia="en-GB"/>
              </w:rPr>
              <w:t xml:space="preserve">the facilitators </w:t>
            </w:r>
            <w:r w:rsidR="0097540B">
              <w:rPr>
                <w:noProof/>
                <w:lang w:eastAsia="en-GB"/>
              </w:rPr>
              <w:t>who helped en</w:t>
            </w:r>
            <w:r>
              <w:rPr>
                <w:noProof/>
                <w:lang w:eastAsia="en-GB"/>
              </w:rPr>
              <w:t xml:space="preserve">sure </w:t>
            </w:r>
            <w:r w:rsidR="0097540B">
              <w:rPr>
                <w:noProof/>
                <w:lang w:eastAsia="en-GB"/>
              </w:rPr>
              <w:t xml:space="preserve">that the </w:t>
            </w:r>
            <w:r>
              <w:rPr>
                <w:noProof/>
                <w:lang w:eastAsia="en-GB"/>
              </w:rPr>
              <w:t xml:space="preserve">instructions were clear and everybody was on the right track. </w:t>
            </w:r>
          </w:p>
          <w:p w:rsidR="00DE1047" w:rsidRDefault="00DE1047" w:rsidP="00DE1047">
            <w:pPr>
              <w:jc w:val="both"/>
              <w:rPr>
                <w:noProof/>
                <w:lang w:eastAsia="en-GB"/>
              </w:rPr>
            </w:pPr>
          </w:p>
          <w:p w:rsidR="00A65D8F" w:rsidRDefault="00DE1047" w:rsidP="00DE1047">
            <w:pPr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Feedback from particpants showed that they </w:t>
            </w:r>
          </w:p>
        </w:tc>
        <w:tc>
          <w:tcPr>
            <w:tcW w:w="4111" w:type="dxa"/>
          </w:tcPr>
          <w:p w:rsidR="00A65D8F" w:rsidRPr="00C0707B" w:rsidRDefault="00C0707B" w:rsidP="00C0707B">
            <w:pPr>
              <w:jc w:val="righ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4A1C57" wp14:editId="3B2E0674">
                  <wp:extent cx="2401200" cy="1800000"/>
                  <wp:effectExtent l="0" t="0" r="0" b="0"/>
                  <wp:docPr id="6" name="Picture 6" descr="M:\COMET\Talks\Cochrane - Japan 2013\Photos\P105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COMET\Talks\Cochrane - Japan 2013\Photos\P1050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7B" w:rsidTr="00311053">
        <w:tc>
          <w:tcPr>
            <w:tcW w:w="8897" w:type="dxa"/>
            <w:gridSpan w:val="3"/>
          </w:tcPr>
          <w:p w:rsidR="00C0707B" w:rsidRPr="00D92F54" w:rsidRDefault="00DE1047" w:rsidP="00C0707B">
            <w:pPr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found the workshop to be both useful and interesting, and </w:t>
            </w:r>
            <w:r w:rsidR="003658DE">
              <w:rPr>
                <w:noProof/>
                <w:lang w:eastAsia="en-GB"/>
              </w:rPr>
              <w:t xml:space="preserve">Professor Furukawa has </w:t>
            </w:r>
            <w:r w:rsidR="0097540B">
              <w:rPr>
                <w:noProof/>
                <w:lang w:eastAsia="en-GB"/>
              </w:rPr>
              <w:t xml:space="preserve">already </w:t>
            </w:r>
            <w:r w:rsidR="003658DE">
              <w:rPr>
                <w:noProof/>
                <w:lang w:eastAsia="en-GB"/>
              </w:rPr>
              <w:t xml:space="preserve">received </w:t>
            </w:r>
            <w:r w:rsidR="0097540B">
              <w:rPr>
                <w:noProof/>
                <w:lang w:eastAsia="en-GB"/>
              </w:rPr>
              <w:t xml:space="preserve">many enquiries </w:t>
            </w:r>
            <w:r w:rsidR="003658DE">
              <w:rPr>
                <w:noProof/>
                <w:lang w:eastAsia="en-GB"/>
              </w:rPr>
              <w:t xml:space="preserve">from people </w:t>
            </w:r>
            <w:r w:rsidR="00C0707B">
              <w:rPr>
                <w:noProof/>
                <w:lang w:eastAsia="en-GB"/>
              </w:rPr>
              <w:t xml:space="preserve">wanting to get involved or collaborate in work </w:t>
            </w:r>
            <w:r w:rsidR="0097540B">
              <w:rPr>
                <w:noProof/>
                <w:lang w:eastAsia="en-GB"/>
              </w:rPr>
              <w:t>on core outcome sets</w:t>
            </w:r>
            <w:r w:rsidR="00C0707B">
              <w:rPr>
                <w:noProof/>
                <w:lang w:eastAsia="en-GB"/>
              </w:rPr>
              <w:t xml:space="preserve">. After the success of this workshop, we </w:t>
            </w:r>
            <w:r w:rsidR="0097540B">
              <w:rPr>
                <w:noProof/>
                <w:lang w:eastAsia="en-GB"/>
              </w:rPr>
              <w:t xml:space="preserve">hope </w:t>
            </w:r>
            <w:r w:rsidR="00C0707B">
              <w:rPr>
                <w:noProof/>
                <w:lang w:eastAsia="en-GB"/>
              </w:rPr>
              <w:t xml:space="preserve">very much that the coming months and years </w:t>
            </w:r>
            <w:r w:rsidR="0097540B">
              <w:rPr>
                <w:noProof/>
                <w:lang w:eastAsia="en-GB"/>
              </w:rPr>
              <w:t xml:space="preserve">will contain many opportunties </w:t>
            </w:r>
            <w:r w:rsidR="00C0707B">
              <w:rPr>
                <w:noProof/>
                <w:lang w:eastAsia="en-GB"/>
              </w:rPr>
              <w:t xml:space="preserve">to engage Japanese collaborators in the development of core outcome sets and in future COMET activities. </w:t>
            </w:r>
          </w:p>
          <w:p w:rsidR="00C0707B" w:rsidRPr="00C0707B" w:rsidRDefault="00C0707B" w:rsidP="00C0707B">
            <w:pPr>
              <w:jc w:val="both"/>
              <w:rPr>
                <w:noProof/>
                <w:lang w:eastAsia="en-GB"/>
              </w:rPr>
            </w:pPr>
          </w:p>
        </w:tc>
      </w:tr>
      <w:tr w:rsidR="00C0707B" w:rsidTr="00311053">
        <w:tc>
          <w:tcPr>
            <w:tcW w:w="8897" w:type="dxa"/>
            <w:gridSpan w:val="3"/>
          </w:tcPr>
          <w:p w:rsidR="00C0707B" w:rsidRDefault="0097540B" w:rsidP="00B90944">
            <w:pPr>
              <w:rPr>
                <w:i/>
              </w:rPr>
            </w:pPr>
            <w:r>
              <w:rPr>
                <w:i/>
                <w:noProof/>
                <w:lang w:eastAsia="en-GB"/>
              </w:rPr>
              <w:t xml:space="preserve">The workshop was made possible with </w:t>
            </w:r>
            <w:r w:rsidR="00C0707B" w:rsidRPr="00C0707B">
              <w:rPr>
                <w:i/>
                <w:noProof/>
                <w:lang w:eastAsia="en-GB"/>
              </w:rPr>
              <w:t xml:space="preserve">funding from the </w:t>
            </w:r>
            <w:r w:rsidR="00C0707B" w:rsidRPr="00C0707B">
              <w:rPr>
                <w:i/>
              </w:rPr>
              <w:t xml:space="preserve">Great Britain </w:t>
            </w:r>
            <w:proofErr w:type="spellStart"/>
            <w:r w:rsidR="00C0707B" w:rsidRPr="00C0707B">
              <w:rPr>
                <w:i/>
              </w:rPr>
              <w:t>Sasakawa</w:t>
            </w:r>
            <w:proofErr w:type="spellEnd"/>
            <w:r w:rsidR="00C0707B" w:rsidRPr="00C0707B">
              <w:rPr>
                <w:i/>
              </w:rPr>
              <w:t xml:space="preserve"> Foundation.  </w:t>
            </w:r>
          </w:p>
          <w:p w:rsidR="001004C9" w:rsidRPr="00C0707B" w:rsidRDefault="001004C9" w:rsidP="00B90944">
            <w:pPr>
              <w:rPr>
                <w:noProof/>
                <w:lang w:eastAsia="en-GB"/>
              </w:rPr>
            </w:pPr>
          </w:p>
        </w:tc>
      </w:tr>
      <w:tr w:rsidR="00C0707B" w:rsidTr="00311053">
        <w:trPr>
          <w:trHeight w:val="547"/>
        </w:trPr>
        <w:tc>
          <w:tcPr>
            <w:tcW w:w="8897" w:type="dxa"/>
            <w:gridSpan w:val="3"/>
          </w:tcPr>
          <w:p w:rsidR="00C0707B" w:rsidRPr="00C0707B" w:rsidRDefault="00C0707B" w:rsidP="00C0707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5958A0" wp14:editId="27A9C5D2">
                  <wp:extent cx="3038400" cy="1800000"/>
                  <wp:effectExtent l="0" t="0" r="0" b="0"/>
                  <wp:docPr id="7" name="Picture 7" descr="M:\COMET\Talks\Cochrane - Japan 2013\Photos\P105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COMET\Talks\Cochrane - Japan 2013\Photos\P10505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0" t="34630" r="3610"/>
                          <a:stretch/>
                        </pic:blipFill>
                        <pic:spPr bwMode="auto">
                          <a:xfrm>
                            <a:off x="0" y="0"/>
                            <a:ext cx="3038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372" w:rsidRPr="00EF4372" w:rsidRDefault="000A3C6C" w:rsidP="00B90944">
      <w:pPr>
        <w:tabs>
          <w:tab w:val="left" w:pos="5810"/>
        </w:tabs>
        <w:spacing w:after="0"/>
        <w:jc w:val="center"/>
      </w:pPr>
      <w:r>
        <w:rPr>
          <w:i/>
          <w:sz w:val="20"/>
          <w:szCs w:val="20"/>
        </w:rPr>
        <w:t>Professor Paula Williamson, Miss Elizabeth Gargon and Professor Mike Clarke</w:t>
      </w:r>
    </w:p>
    <w:sectPr w:rsidR="00EF4372" w:rsidRPr="00EF4372" w:rsidSect="00311053">
      <w:pgSz w:w="11906" w:h="16838"/>
      <w:pgMar w:top="851" w:right="1440" w:bottom="567" w:left="1440" w:header="0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2A6" w:rsidRDefault="001922A6" w:rsidP="001B0A14">
      <w:pPr>
        <w:spacing w:after="0" w:line="240" w:lineRule="auto"/>
      </w:pPr>
      <w:r>
        <w:separator/>
      </w:r>
    </w:p>
  </w:endnote>
  <w:endnote w:type="continuationSeparator" w:id="0">
    <w:p w:rsidR="001922A6" w:rsidRDefault="001922A6" w:rsidP="001B0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2A6" w:rsidRDefault="001922A6" w:rsidP="001B0A14">
      <w:pPr>
        <w:spacing w:after="0" w:line="240" w:lineRule="auto"/>
      </w:pPr>
      <w:r>
        <w:separator/>
      </w:r>
    </w:p>
  </w:footnote>
  <w:footnote w:type="continuationSeparator" w:id="0">
    <w:p w:rsidR="001922A6" w:rsidRDefault="001922A6" w:rsidP="001B0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C1"/>
    <w:rsid w:val="0008555F"/>
    <w:rsid w:val="000A3C6C"/>
    <w:rsid w:val="001004C9"/>
    <w:rsid w:val="00122ABC"/>
    <w:rsid w:val="00146A29"/>
    <w:rsid w:val="00185C8F"/>
    <w:rsid w:val="001922A6"/>
    <w:rsid w:val="001B0A14"/>
    <w:rsid w:val="001E1977"/>
    <w:rsid w:val="00256FC8"/>
    <w:rsid w:val="00311053"/>
    <w:rsid w:val="003658DE"/>
    <w:rsid w:val="004D0A9C"/>
    <w:rsid w:val="0063135E"/>
    <w:rsid w:val="007574BC"/>
    <w:rsid w:val="007637D4"/>
    <w:rsid w:val="007918D1"/>
    <w:rsid w:val="007E608C"/>
    <w:rsid w:val="008B4780"/>
    <w:rsid w:val="008C41BC"/>
    <w:rsid w:val="009068C1"/>
    <w:rsid w:val="0097540B"/>
    <w:rsid w:val="009C7003"/>
    <w:rsid w:val="00A65D8F"/>
    <w:rsid w:val="00AA70E1"/>
    <w:rsid w:val="00AB52AD"/>
    <w:rsid w:val="00B90944"/>
    <w:rsid w:val="00BF2395"/>
    <w:rsid w:val="00C0707B"/>
    <w:rsid w:val="00CA4613"/>
    <w:rsid w:val="00CD2A1E"/>
    <w:rsid w:val="00D92F54"/>
    <w:rsid w:val="00DE1047"/>
    <w:rsid w:val="00E00042"/>
    <w:rsid w:val="00E7773C"/>
    <w:rsid w:val="00E95715"/>
    <w:rsid w:val="00EB7B92"/>
    <w:rsid w:val="00EF4372"/>
    <w:rsid w:val="00F96C18"/>
    <w:rsid w:val="00FF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5D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D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5D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5D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C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95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57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57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71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65D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65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5D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65D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A65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A14"/>
  </w:style>
  <w:style w:type="paragraph" w:styleId="Footer">
    <w:name w:val="footer"/>
    <w:basedOn w:val="Normal"/>
    <w:link w:val="FooterChar"/>
    <w:uiPriority w:val="99"/>
    <w:unhideWhenUsed/>
    <w:rsid w:val="001B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A14"/>
  </w:style>
  <w:style w:type="character" w:styleId="Hyperlink">
    <w:name w:val="Hyperlink"/>
    <w:basedOn w:val="DefaultParagraphFont"/>
    <w:uiPriority w:val="99"/>
    <w:unhideWhenUsed/>
    <w:rsid w:val="00256F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5D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D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5D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5D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C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95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57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57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71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65D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65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5D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65D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A65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A14"/>
  </w:style>
  <w:style w:type="paragraph" w:styleId="Footer">
    <w:name w:val="footer"/>
    <w:basedOn w:val="Normal"/>
    <w:link w:val="FooterChar"/>
    <w:uiPriority w:val="99"/>
    <w:unhideWhenUsed/>
    <w:rsid w:val="001B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A14"/>
  </w:style>
  <w:style w:type="character" w:styleId="Hyperlink">
    <w:name w:val="Hyperlink"/>
    <w:basedOn w:val="DefaultParagraphFont"/>
    <w:uiPriority w:val="99"/>
    <w:unhideWhenUsed/>
    <w:rsid w:val="00256F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tream.liv.ac.uk/w8c7eb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Gargon, Liz</dc:creator>
  <cp:lastModifiedBy>dea</cp:lastModifiedBy>
  <cp:revision>2</cp:revision>
  <cp:lastPrinted>2013-04-18T13:26:00Z</cp:lastPrinted>
  <dcterms:created xsi:type="dcterms:W3CDTF">2013-04-29T09:59:00Z</dcterms:created>
  <dcterms:modified xsi:type="dcterms:W3CDTF">2013-04-29T09:59:00Z</dcterms:modified>
</cp:coreProperties>
</file>